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82C" w:rsidRDefault="004F782C" w:rsidP="004F782C">
      <w:pPr>
        <w:autoSpaceDE w:val="0"/>
        <w:autoSpaceDN w:val="0"/>
        <w:adjustRightInd w:val="0"/>
        <w:ind w:firstLineChars="50" w:firstLine="221"/>
        <w:jc w:val="center"/>
        <w:rPr>
          <w:rFonts w:ascii="宋体" w:hAnsi="宋体" w:cs="CTBiaoSongSJ"/>
          <w:b/>
          <w:color w:val="000000"/>
          <w:kern w:val="0"/>
          <w:sz w:val="44"/>
          <w:szCs w:val="44"/>
        </w:rPr>
      </w:pPr>
      <w:r>
        <w:rPr>
          <w:rFonts w:ascii="宋体" w:hAnsi="宋体" w:cs="CTBiaoSongSJ" w:hint="eastAsia"/>
          <w:b/>
          <w:color w:val="000000"/>
          <w:kern w:val="0"/>
          <w:sz w:val="44"/>
          <w:szCs w:val="44"/>
        </w:rPr>
        <w:t>浙江经济职业技术学院听课评议表</w:t>
      </w:r>
    </w:p>
    <w:p w:rsidR="004F782C" w:rsidRDefault="004F782C" w:rsidP="004F782C">
      <w:pPr>
        <w:rPr>
          <w:rFonts w:ascii="华文楷体" w:eastAsia="华文楷体" w:hAnsi="华文楷体" w:cs="华文楷体"/>
        </w:rPr>
      </w:pPr>
    </w:p>
    <w:p w:rsidR="00CC420A" w:rsidRDefault="004F782C" w:rsidP="004F782C">
      <w:pPr>
        <w:ind w:firstLineChars="50" w:firstLine="105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听课时间：   年   月   日（第  周） 星期   第   节  教室：</w:t>
      </w:r>
    </w:p>
    <w:tbl>
      <w:tblPr>
        <w:tblW w:w="92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48"/>
        <w:gridCol w:w="639"/>
        <w:gridCol w:w="876"/>
        <w:gridCol w:w="854"/>
        <w:gridCol w:w="1572"/>
        <w:gridCol w:w="649"/>
        <w:gridCol w:w="881"/>
        <w:gridCol w:w="700"/>
        <w:gridCol w:w="520"/>
        <w:gridCol w:w="224"/>
        <w:gridCol w:w="296"/>
        <w:gridCol w:w="520"/>
        <w:gridCol w:w="520"/>
        <w:gridCol w:w="524"/>
      </w:tblGrid>
      <w:tr w:rsidR="004F782C" w:rsidTr="009F463E">
        <w:tc>
          <w:tcPr>
            <w:tcW w:w="1087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班  级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54" w:type="dxa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课程</w:t>
            </w:r>
          </w:p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名称</w:t>
            </w:r>
          </w:p>
        </w:tc>
        <w:tc>
          <w:tcPr>
            <w:tcW w:w="1572" w:type="dxa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讲课教师</w:t>
            </w:r>
          </w:p>
        </w:tc>
        <w:tc>
          <w:tcPr>
            <w:tcW w:w="1581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744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所在</w:t>
            </w:r>
          </w:p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学院</w:t>
            </w:r>
          </w:p>
        </w:tc>
        <w:tc>
          <w:tcPr>
            <w:tcW w:w="1860" w:type="dxa"/>
            <w:gridSpan w:val="4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</w:tr>
      <w:tr w:rsidR="004F782C" w:rsidTr="009F463E">
        <w:trPr>
          <w:trHeight w:val="572"/>
        </w:trPr>
        <w:tc>
          <w:tcPr>
            <w:tcW w:w="1087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讲课内容</w:t>
            </w:r>
          </w:p>
        </w:tc>
        <w:tc>
          <w:tcPr>
            <w:tcW w:w="8136" w:type="dxa"/>
            <w:gridSpan w:val="1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</w:tr>
      <w:tr w:rsidR="004F782C" w:rsidTr="009F463E">
        <w:tc>
          <w:tcPr>
            <w:tcW w:w="1087" w:type="dxa"/>
            <w:gridSpan w:val="2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评价项目</w:t>
            </w:r>
          </w:p>
        </w:tc>
        <w:tc>
          <w:tcPr>
            <w:tcW w:w="876" w:type="dxa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评价</w:t>
            </w:r>
          </w:p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要素</w:t>
            </w:r>
          </w:p>
        </w:tc>
        <w:tc>
          <w:tcPr>
            <w:tcW w:w="4656" w:type="dxa"/>
            <w:gridSpan w:val="5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评价内容</w:t>
            </w:r>
          </w:p>
        </w:tc>
        <w:tc>
          <w:tcPr>
            <w:tcW w:w="2604" w:type="dxa"/>
            <w:gridSpan w:val="6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评分等级（相应等级打√）</w:t>
            </w:r>
          </w:p>
        </w:tc>
      </w:tr>
      <w:tr w:rsidR="004F782C" w:rsidTr="009F463E"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4656" w:type="dxa"/>
            <w:gridSpan w:val="5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优秀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良好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一般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较差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差</w:t>
            </w:r>
          </w:p>
        </w:tc>
      </w:tr>
      <w:tr w:rsidR="004F782C" w:rsidTr="009F463E">
        <w:trPr>
          <w:trHeight w:val="308"/>
        </w:trPr>
        <w:tc>
          <w:tcPr>
            <w:tcW w:w="1087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教学目标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明确性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目标明确，符合课程定位，突出职业能力培养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5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3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</w:t>
            </w:r>
          </w:p>
        </w:tc>
      </w:tr>
      <w:tr w:rsidR="004F782C" w:rsidTr="009F463E">
        <w:trPr>
          <w:trHeight w:val="510"/>
        </w:trPr>
        <w:tc>
          <w:tcPr>
            <w:tcW w:w="1087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教学准备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充分性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□理论课：教学资料齐全，教具准备充分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□实践课 □理实一体课：提前到上课场地，做好教学资料、设备仪器、教具等准备工作，环境整洁有序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5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3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</w:t>
            </w:r>
          </w:p>
        </w:tc>
      </w:tr>
      <w:tr w:rsidR="004F782C" w:rsidTr="009F463E">
        <w:trPr>
          <w:trHeight w:val="510"/>
        </w:trPr>
        <w:tc>
          <w:tcPr>
            <w:tcW w:w="1087" w:type="dxa"/>
            <w:gridSpan w:val="2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教学内容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教育性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注重把思政教育、职业素质、岗位要求、创新教育等内容融入课堂，善于因势利导，鼓励学生有信心有创见地学习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224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科学性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基本内容/技能传授正确、准确；突出重点、突破难点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510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职业性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□理论课：教学内容贴近岗位需要，课证融通，基础课程能与专业结合，为专业服务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□实践课 □理实一体课：教学内容对接职业岗位，项目载体（工作任务）取自实际，与理论内容相呼应，职场氛围浓厚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260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适度性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内容丰富，信息量适度，融入专业新成果和新思维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5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3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</w:t>
            </w:r>
          </w:p>
        </w:tc>
      </w:tr>
      <w:tr w:rsidR="004F782C" w:rsidTr="009F463E">
        <w:trPr>
          <w:trHeight w:val="260"/>
        </w:trPr>
        <w:tc>
          <w:tcPr>
            <w:tcW w:w="1087" w:type="dxa"/>
            <w:gridSpan w:val="2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教学方法与手段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针对性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教学方法与手段适合教学内容，能有效实现教学目标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332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先进性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教学方法与手段符合职业技术教育特点，反映先进的职业教育理念和教育技术水平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510"/>
        </w:trPr>
        <w:tc>
          <w:tcPr>
            <w:tcW w:w="1087" w:type="dxa"/>
            <w:gridSpan w:val="2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教学态度与技能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师表性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□理论课：遵守教学纪律，仪态端庄，精神饱满，言行文明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□实践课 □理实一体课：指导主动、热情，能及时纠正学生操作中的错误，解决实践中出现的问题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5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3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</w:t>
            </w:r>
          </w:p>
        </w:tc>
      </w:tr>
      <w:tr w:rsidR="004F782C" w:rsidTr="009F463E">
        <w:trPr>
          <w:trHeight w:val="510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规范性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□理论课：语言标准，生动流畅；板书规范、合理；教学示范规范熟练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□实践课：讲授清楚，声音宏亮，条理性强，易于接受；教师对教学内容及仪器设备熟悉，操作示范熟练、完整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□理实一体课：语言标准，有感染力；内容娴熟，操作熟练；实践技能强，实训指导主动、热情，示范操作规范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188"/>
        </w:trPr>
        <w:tc>
          <w:tcPr>
            <w:tcW w:w="1087" w:type="dxa"/>
            <w:gridSpan w:val="2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教学组织与效果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严谨性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□理论课：教学过程组织有序、紧扣主题、节奏适度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□实践课：组织学生有序到位，课堂管理严格；教、学、做时间安排合理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□理实一体课：理论与实训环节设计合理；教、学、练衔接有序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5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3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</w:t>
            </w:r>
          </w:p>
        </w:tc>
      </w:tr>
      <w:tr w:rsidR="004F782C" w:rsidTr="009F463E">
        <w:trPr>
          <w:trHeight w:val="176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明显性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□理论课：课堂听课秩序好，学生思维活跃，师生互动好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□实践课：实践效果达到教学目标要求，学生动手操作积极性高，能完成相应的实践操作任务</w:t>
            </w:r>
          </w:p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□理实一体课：理论教学学生学习兴趣高、认真听讲、参与度高，实践教学学生操作积极性高，效果达到教学要求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10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8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6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4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</w:tr>
      <w:tr w:rsidR="004F782C" w:rsidTr="009F463E">
        <w:trPr>
          <w:trHeight w:val="397"/>
        </w:trPr>
        <w:tc>
          <w:tcPr>
            <w:tcW w:w="1087" w:type="dxa"/>
            <w:gridSpan w:val="2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特色性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20" w:lineRule="exac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有明显的教学风格和特色；在教学内容与方法的改革方面有创新之处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5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4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3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2</w:t>
            </w: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1</w:t>
            </w:r>
          </w:p>
        </w:tc>
      </w:tr>
      <w:tr w:rsidR="004F782C" w:rsidTr="009F463E">
        <w:trPr>
          <w:trHeight w:val="510"/>
        </w:trPr>
        <w:tc>
          <w:tcPr>
            <w:tcW w:w="1087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合计</w:t>
            </w:r>
          </w:p>
        </w:tc>
        <w:tc>
          <w:tcPr>
            <w:tcW w:w="876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总得分</w:t>
            </w:r>
          </w:p>
        </w:tc>
        <w:tc>
          <w:tcPr>
            <w:tcW w:w="4656" w:type="dxa"/>
            <w:gridSpan w:val="5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20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24" w:type="dxa"/>
            <w:shd w:val="clear" w:color="auto" w:fill="auto"/>
            <w:vAlign w:val="center"/>
          </w:tcPr>
          <w:p w:rsidR="004F782C" w:rsidRPr="00BB07B2" w:rsidRDefault="004F782C" w:rsidP="009F463E">
            <w:pPr>
              <w:spacing w:line="280" w:lineRule="exact"/>
              <w:jc w:val="center"/>
              <w:rPr>
                <w:rFonts w:ascii="华文楷体" w:eastAsia="华文楷体" w:hAnsi="华文楷体" w:cs="华文楷体"/>
              </w:rPr>
            </w:pPr>
          </w:p>
        </w:tc>
      </w:tr>
      <w:tr w:rsidR="004F782C" w:rsidTr="009F463E">
        <w:trPr>
          <w:trHeight w:hRule="exact" w:val="290"/>
        </w:trPr>
        <w:tc>
          <w:tcPr>
            <w:tcW w:w="448" w:type="dxa"/>
            <w:vMerge w:val="restart"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课堂情况记录</w:t>
            </w:r>
          </w:p>
        </w:tc>
        <w:tc>
          <w:tcPr>
            <w:tcW w:w="5471" w:type="dxa"/>
            <w:gridSpan w:val="6"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教师上课时间：正常（）；迟到    分钟；提前下课    分钟</w:t>
            </w:r>
          </w:p>
        </w:tc>
        <w:tc>
          <w:tcPr>
            <w:tcW w:w="3304" w:type="dxa"/>
            <w:gridSpan w:val="7"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应到学生数：    实到学生数：</w:t>
            </w:r>
          </w:p>
        </w:tc>
      </w:tr>
      <w:tr w:rsidR="004F782C" w:rsidTr="009F463E">
        <w:trPr>
          <w:trHeight w:hRule="exact" w:val="282"/>
        </w:trPr>
        <w:tc>
          <w:tcPr>
            <w:tcW w:w="448" w:type="dxa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center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5471" w:type="dxa"/>
            <w:gridSpan w:val="6"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教师教学文件：教材（）；教师教学手册（）；教案（）；实训指导书（）</w:t>
            </w:r>
          </w:p>
        </w:tc>
        <w:tc>
          <w:tcPr>
            <w:tcW w:w="3304" w:type="dxa"/>
            <w:gridSpan w:val="7"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迟到学生数：    早退学生数：</w:t>
            </w:r>
          </w:p>
        </w:tc>
      </w:tr>
      <w:tr w:rsidR="004F782C" w:rsidTr="009F463E">
        <w:trPr>
          <w:trHeight w:hRule="exact" w:val="338"/>
        </w:trPr>
        <w:tc>
          <w:tcPr>
            <w:tcW w:w="448" w:type="dxa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75" w:type="dxa"/>
            <w:gridSpan w:val="13"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实际授课进度与授课计划进度对照情况：正常（）；提前（  ）；延迟（  ）</w:t>
            </w:r>
          </w:p>
        </w:tc>
      </w:tr>
      <w:tr w:rsidR="004F782C" w:rsidTr="008D73BB">
        <w:trPr>
          <w:trHeight w:val="11285"/>
        </w:trPr>
        <w:tc>
          <w:tcPr>
            <w:tcW w:w="448" w:type="dxa"/>
            <w:vMerge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</w:tc>
        <w:tc>
          <w:tcPr>
            <w:tcW w:w="8775" w:type="dxa"/>
            <w:gridSpan w:val="13"/>
            <w:shd w:val="clear" w:color="auto" w:fill="auto"/>
            <w:vAlign w:val="center"/>
          </w:tcPr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评价及建议：</w:t>
            </w: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8D73BB" w:rsidRPr="00BB07B2" w:rsidRDefault="008D73BB" w:rsidP="009F463E">
            <w:pPr>
              <w:jc w:val="lef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jc w:val="left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评议人类别（请打</w:t>
            </w:r>
            <w:r w:rsidRPr="00BB07B2">
              <w:rPr>
                <w:rFonts w:ascii="Arial" w:eastAsia="华文楷体" w:hAnsi="Arial" w:cs="Arial"/>
              </w:rPr>
              <w:t>√</w:t>
            </w:r>
            <w:r w:rsidRPr="00BB07B2">
              <w:rPr>
                <w:rFonts w:ascii="Arial" w:eastAsia="华文楷体" w:hAnsi="Arial" w:cs="Arial" w:hint="eastAsia"/>
              </w:rPr>
              <w:t>）：</w:t>
            </w:r>
            <w:r w:rsidRPr="00BB07B2">
              <w:rPr>
                <w:rFonts w:ascii="华文楷体" w:eastAsia="华文楷体" w:hAnsi="华文楷体" w:cs="华文楷体" w:hint="eastAsia"/>
              </w:rPr>
              <w:sym w:font="Wingdings 2" w:char="00A3"/>
            </w:r>
            <w:r w:rsidRPr="00BB07B2">
              <w:rPr>
                <w:rFonts w:ascii="华文楷体" w:eastAsia="华文楷体" w:hAnsi="华文楷体" w:cs="华文楷体" w:hint="eastAsia"/>
              </w:rPr>
              <w:t>学校领导</w:t>
            </w:r>
            <w:r w:rsidRPr="00BB07B2">
              <w:rPr>
                <w:rFonts w:ascii="华文楷体" w:eastAsia="华文楷体" w:hAnsi="华文楷体" w:cs="华文楷体" w:hint="eastAsia"/>
              </w:rPr>
              <w:sym w:font="Wingdings 2" w:char="00A3"/>
            </w:r>
            <w:r w:rsidRPr="00BB07B2">
              <w:rPr>
                <w:rFonts w:ascii="华文楷体" w:eastAsia="华文楷体" w:hAnsi="华文楷体" w:cs="华文楷体" w:hint="eastAsia"/>
              </w:rPr>
              <w:t xml:space="preserve">中层干部 </w:t>
            </w:r>
            <w:r w:rsidRPr="00BB07B2">
              <w:rPr>
                <w:rFonts w:ascii="华文楷体" w:eastAsia="华文楷体" w:hAnsi="华文楷体" w:cs="华文楷体" w:hint="eastAsia"/>
              </w:rPr>
              <w:sym w:font="Wingdings 2" w:char="00A3"/>
            </w:r>
            <w:r w:rsidRPr="00BB07B2">
              <w:rPr>
                <w:rFonts w:ascii="华文楷体" w:eastAsia="华文楷体" w:hAnsi="华文楷体" w:cs="华文楷体" w:hint="eastAsia"/>
              </w:rPr>
              <w:t xml:space="preserve">督导 </w:t>
            </w:r>
            <w:r w:rsidRPr="00BB07B2">
              <w:rPr>
                <w:rFonts w:ascii="华文楷体" w:eastAsia="华文楷体" w:hAnsi="华文楷体" w:cs="华文楷体" w:hint="eastAsia"/>
              </w:rPr>
              <w:sym w:font="Wingdings 2" w:char="00A3"/>
            </w:r>
            <w:r w:rsidRPr="00BB07B2">
              <w:rPr>
                <w:rFonts w:ascii="华文楷体" w:eastAsia="华文楷体" w:hAnsi="华文楷体" w:cs="华文楷体" w:hint="eastAsia"/>
              </w:rPr>
              <w:t xml:space="preserve">专业室主任 </w:t>
            </w:r>
            <w:r w:rsidRPr="00BB07B2">
              <w:rPr>
                <w:rFonts w:ascii="华文楷体" w:eastAsia="华文楷体" w:hAnsi="华文楷体" w:cs="华文楷体" w:hint="eastAsia"/>
              </w:rPr>
              <w:sym w:font="Wingdings 2" w:char="00A3"/>
            </w:r>
            <w:r w:rsidRPr="00BB07B2">
              <w:rPr>
                <w:rFonts w:ascii="华文楷体" w:eastAsia="华文楷体" w:hAnsi="华文楷体" w:cs="华文楷体" w:hint="eastAsia"/>
              </w:rPr>
              <w:t xml:space="preserve">专业带头人 </w:t>
            </w:r>
            <w:r w:rsidRPr="00BB07B2">
              <w:rPr>
                <w:rFonts w:ascii="华文楷体" w:eastAsia="华文楷体" w:hAnsi="华文楷体" w:cs="华文楷体" w:hint="eastAsia"/>
              </w:rPr>
              <w:sym w:font="Wingdings 2" w:char="00A3"/>
            </w:r>
            <w:r w:rsidRPr="00BB07B2">
              <w:rPr>
                <w:rFonts w:ascii="华文楷体" w:eastAsia="华文楷体" w:hAnsi="华文楷体" w:cs="华文楷体" w:hint="eastAsia"/>
              </w:rPr>
              <w:t>教师</w:t>
            </w:r>
          </w:p>
          <w:p w:rsidR="004F782C" w:rsidRPr="00BB07B2" w:rsidRDefault="004F782C" w:rsidP="009F463E">
            <w:pPr>
              <w:wordWrap w:val="0"/>
              <w:jc w:val="center"/>
              <w:rPr>
                <w:rFonts w:ascii="华文楷体" w:eastAsia="华文楷体" w:hAnsi="华文楷体" w:cs="华文楷体"/>
              </w:rPr>
            </w:pPr>
            <w:r>
              <w:rPr>
                <w:rFonts w:ascii="华文楷体" w:eastAsia="华文楷体" w:hAnsi="华文楷体" w:cs="华文楷体" w:hint="eastAsia"/>
              </w:rPr>
              <w:t xml:space="preserve">                  </w:t>
            </w:r>
            <w:r w:rsidRPr="00BB07B2">
              <w:rPr>
                <w:rFonts w:ascii="华文楷体" w:eastAsia="华文楷体" w:hAnsi="华文楷体" w:cs="华文楷体" w:hint="eastAsia"/>
              </w:rPr>
              <w:t>评价人（签名）：</w:t>
            </w:r>
          </w:p>
          <w:p w:rsidR="004F782C" w:rsidRPr="00BB07B2" w:rsidRDefault="004F782C" w:rsidP="009F463E">
            <w:pPr>
              <w:wordWrap w:val="0"/>
              <w:ind w:firstLineChars="300" w:firstLine="630"/>
              <w:jc w:val="right"/>
              <w:rPr>
                <w:rFonts w:ascii="华文楷体" w:eastAsia="华文楷体" w:hAnsi="华文楷体" w:cs="华文楷体"/>
              </w:rPr>
            </w:pPr>
          </w:p>
          <w:p w:rsidR="004F782C" w:rsidRPr="00BB07B2" w:rsidRDefault="004F782C" w:rsidP="009F463E">
            <w:pPr>
              <w:wordWrap w:val="0"/>
              <w:ind w:firstLineChars="2600" w:firstLine="5460"/>
              <w:rPr>
                <w:rFonts w:ascii="华文楷体" w:eastAsia="华文楷体" w:hAnsi="华文楷体" w:cs="华文楷体"/>
              </w:rPr>
            </w:pPr>
            <w:r w:rsidRPr="00BB07B2">
              <w:rPr>
                <w:rFonts w:ascii="华文楷体" w:eastAsia="华文楷体" w:hAnsi="华文楷体" w:cs="华文楷体" w:hint="eastAsia"/>
              </w:rPr>
              <w:t>年    月    日</w:t>
            </w:r>
          </w:p>
        </w:tc>
      </w:tr>
    </w:tbl>
    <w:p w:rsidR="004F782C" w:rsidRPr="004F782C" w:rsidRDefault="004F782C" w:rsidP="004F782C">
      <w:pPr>
        <w:ind w:firstLineChars="50" w:firstLine="105"/>
      </w:pPr>
    </w:p>
    <w:sectPr w:rsidR="004F782C" w:rsidRPr="004F782C" w:rsidSect="00CC420A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7DCD" w:rsidRDefault="002C7DCD" w:rsidP="002E032E">
      <w:r>
        <w:separator/>
      </w:r>
    </w:p>
  </w:endnote>
  <w:endnote w:type="continuationSeparator" w:id="1">
    <w:p w:rsidR="002C7DCD" w:rsidRDefault="002C7DCD" w:rsidP="002E03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TBiaoSongSJ">
    <w:altName w:val="方正舒体"/>
    <w:charset w:val="86"/>
    <w:family w:val="auto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561220"/>
      <w:docPartObj>
        <w:docPartGallery w:val="Page Numbers (Bottom of Page)"/>
        <w:docPartUnique/>
      </w:docPartObj>
    </w:sdtPr>
    <w:sdtContent>
      <w:p w:rsidR="00B93D8C" w:rsidRDefault="00B93D8C">
        <w:pPr>
          <w:pStyle w:val="a4"/>
          <w:jc w:val="center"/>
        </w:pPr>
        <w:fldSimple w:instr=" PAGE   \* MERGEFORMAT ">
          <w:r w:rsidRPr="00B93D8C">
            <w:rPr>
              <w:noProof/>
              <w:lang w:val="zh-CN"/>
            </w:rPr>
            <w:t>1</w:t>
          </w:r>
        </w:fldSimple>
      </w:p>
    </w:sdtContent>
  </w:sdt>
  <w:p w:rsidR="00B93D8C" w:rsidRDefault="00B93D8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7DCD" w:rsidRDefault="002C7DCD" w:rsidP="002E032E">
      <w:r>
        <w:separator/>
      </w:r>
    </w:p>
  </w:footnote>
  <w:footnote w:type="continuationSeparator" w:id="1">
    <w:p w:rsidR="002C7DCD" w:rsidRDefault="002C7DCD" w:rsidP="002E032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032E"/>
    <w:rsid w:val="002C7DCD"/>
    <w:rsid w:val="002E032E"/>
    <w:rsid w:val="004F782C"/>
    <w:rsid w:val="006C75D1"/>
    <w:rsid w:val="008D73BB"/>
    <w:rsid w:val="00B93D8C"/>
    <w:rsid w:val="00CC4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82C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E03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E03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03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032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217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张芦军</dc:creator>
  <cp:keywords/>
  <dc:description/>
  <cp:lastModifiedBy>张芦军</cp:lastModifiedBy>
  <cp:revision>8</cp:revision>
  <dcterms:created xsi:type="dcterms:W3CDTF">2019-10-16T01:43:00Z</dcterms:created>
  <dcterms:modified xsi:type="dcterms:W3CDTF">2019-10-16T01:51:00Z</dcterms:modified>
</cp:coreProperties>
</file>