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E259E">
      <w:pPr>
        <w:keepNext w:val="0"/>
        <w:keepLines w:val="0"/>
        <w:pageBreakBefore w:val="0"/>
        <w:kinsoku/>
        <w:wordWrap/>
        <w:overflowPunct/>
        <w:topLinePunct w:val="0"/>
        <w:autoSpaceDE/>
        <w:autoSpaceDN/>
        <w:bidi w:val="0"/>
        <w:adjustRightInd w:val="0"/>
        <w:snapToGrid/>
        <w:spacing w:afterAutospacing="0" w:line="560" w:lineRule="exact"/>
        <w:ind w:firstLine="0" w:firstLineChars="0"/>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办学能力评价应知应会（学生篇</w:t>
      </w:r>
      <w:r>
        <w:rPr>
          <w:rFonts w:hint="eastAsia" w:ascii="Times New Roman" w:hAnsi="Times New Roman" w:eastAsia="方正小标宋简体" w:cs="方正小标宋简体"/>
          <w:sz w:val="44"/>
          <w:szCs w:val="44"/>
          <w:lang w:val="en-US" w:eastAsia="zh-CN"/>
        </w:rPr>
        <w:t>二</w:t>
      </w:r>
      <w:r>
        <w:rPr>
          <w:rFonts w:hint="eastAsia" w:ascii="Times New Roman" w:hAnsi="Times New Roman" w:eastAsia="方正小标宋简体" w:cs="方正小标宋简体"/>
          <w:sz w:val="44"/>
          <w:szCs w:val="44"/>
        </w:rPr>
        <w:t>）</w:t>
      </w:r>
    </w:p>
    <w:p w14:paraId="0D7A6803">
      <w:pPr>
        <w:keepNext w:val="0"/>
        <w:keepLines w:val="0"/>
        <w:pageBreakBefore w:val="0"/>
        <w:kinsoku/>
        <w:wordWrap/>
        <w:overflowPunct/>
        <w:topLinePunct w:val="0"/>
        <w:autoSpaceDE/>
        <w:autoSpaceDN/>
        <w:bidi w:val="0"/>
        <w:adjustRightInd w:val="0"/>
        <w:snapToGrid/>
        <w:spacing w:afterAutospacing="0" w:line="560"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黑体" w:cs="Times New Roman"/>
          <w:sz w:val="32"/>
          <w:szCs w:val="32"/>
          <w:lang w:val="en-US" w:eastAsia="zh-CN"/>
        </w:rPr>
        <w:t>访谈问题举例</w:t>
      </w:r>
    </w:p>
    <w:p w14:paraId="6B423C02">
      <w:pPr>
        <w:keepNext w:val="0"/>
        <w:keepLines w:val="0"/>
        <w:pageBreakBefore w:val="0"/>
        <w:kinsoku/>
        <w:wordWrap/>
        <w:overflowPunct/>
        <w:topLinePunct w:val="0"/>
        <w:autoSpaceDE/>
        <w:autoSpaceDN/>
        <w:bidi w:val="0"/>
        <w:adjustRightInd/>
        <w:snapToGrid/>
        <w:spacing w:beforeAutospacing="0" w:afterAutospacing="0" w:line="560" w:lineRule="exact"/>
        <w:jc w:val="left"/>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Q1. 当时你通过什么渠道知道这所学校？为什么报这个专业？</w:t>
      </w:r>
      <w:bookmarkStart w:id="1" w:name="_GoBack"/>
      <w:bookmarkEnd w:id="1"/>
    </w:p>
    <w:p w14:paraId="15626012">
      <w:pPr>
        <w:keepNext w:val="0"/>
        <w:keepLines w:val="0"/>
        <w:pageBreakBefore w:val="0"/>
        <w:kinsoku/>
        <w:wordWrap/>
        <w:overflowPunct/>
        <w:topLinePunct w:val="0"/>
        <w:autoSpaceDE/>
        <w:autoSpaceDN/>
        <w:bidi w:val="0"/>
        <w:adjustRightInd/>
        <w:snapToGrid/>
        <w:spacing w:beforeAutospacing="0" w:afterAutospacing="0" w:line="560" w:lineRule="exact"/>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A1.我通过“网上宣传+身边人推荐+招生宣讲会”知道学校。</w:t>
      </w:r>
    </w:p>
    <w:p w14:paraId="17372F82">
      <w:pPr>
        <w:keepNext w:val="0"/>
        <w:keepLines w:val="0"/>
        <w:pageBreakBefore w:val="0"/>
        <w:kinsoku/>
        <w:wordWrap/>
        <w:overflowPunct/>
        <w:topLinePunct w:val="0"/>
        <w:autoSpaceDE/>
        <w:autoSpaceDN/>
        <w:bidi w:val="0"/>
        <w:adjustRightInd/>
        <w:snapToGrid/>
        <w:spacing w:beforeAutospacing="0" w:afterAutospacing="0" w:line="560" w:lineRule="exact"/>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报考原因：①学校综合实力强（2010年成为首批国家骨干高职院校，2018年获评国家优质专科高等职业院校，并连续两轮（2019年、2025年）入选国家“双高计划”建设单位，于2024年以优秀等级通过首轮验收）；②校内校外的实践机会比较多，可以接触到工作一线；③就业竞争力强，听说近三届学长就业率都在97%以上；</w:t>
      </w:r>
    </w:p>
    <w:p w14:paraId="5D0C4A47">
      <w:pPr>
        <w:keepNext w:val="0"/>
        <w:keepLines w:val="0"/>
        <w:pageBreakBefore w:val="0"/>
        <w:kinsoku/>
        <w:wordWrap/>
        <w:overflowPunct/>
        <w:topLinePunct w:val="0"/>
        <w:autoSpaceDE/>
        <w:autoSpaceDN/>
        <w:bidi w:val="0"/>
        <w:adjustRightInd/>
        <w:snapToGrid/>
        <w:spacing w:beforeAutospacing="0" w:afterAutospacing="0" w:line="560" w:lineRule="exact"/>
        <w:jc w:val="left"/>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Q2. 你知道本专业的培养目标、毕业要求吗？谁给你讲过？</w:t>
      </w:r>
    </w:p>
    <w:p w14:paraId="385F7E96">
      <w:pPr>
        <w:keepNext w:val="0"/>
        <w:keepLines w:val="0"/>
        <w:pageBreakBefore w:val="0"/>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A2. 知道。入学第一周学院的领导和专业主任给我们做过始业教育，为我们详细介绍了培养方案，包括核心课程、课程设置、毕业要求等。教秘老师在入学时也专门讲解过学业要求，每位同学在入学不久后都参加了《学业指南》的学习和考试。</w:t>
      </w:r>
    </w:p>
    <w:p w14:paraId="778D74B9">
      <w:pPr>
        <w:keepNext w:val="0"/>
        <w:keepLines w:val="0"/>
        <w:pageBreakBefore w:val="0"/>
        <w:kinsoku/>
        <w:wordWrap/>
        <w:overflowPunct/>
        <w:topLinePunct w:val="0"/>
        <w:autoSpaceDE/>
        <w:autoSpaceDN/>
        <w:bidi w:val="0"/>
        <w:adjustRightInd/>
        <w:snapToGrid/>
        <w:spacing w:beforeAutospacing="0" w:afterAutospacing="0" w:line="560" w:lineRule="exact"/>
        <w:jc w:val="left"/>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Q3. 你已学过的专业课有哪些？专业必修课和选修课分别有哪些？对课程设置安排是否满意？</w:t>
      </w:r>
    </w:p>
    <w:p w14:paraId="682161DE">
      <w:pPr>
        <w:keepNext w:val="0"/>
        <w:keepLines w:val="0"/>
        <w:pageBreakBefore w:val="0"/>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A3.目前学过了《汽车底盘构造与性能》《汽车营销实务》《汽车电气与电控技术》等专业课。整体比较满意，课程都是理论+实践教学，老师对我们的要求也比较严格，学习非常充实。选修课的种类很丰富，线上线下都有，我选了《饰品设计》，能做出成品来，感觉非常自豪。</w:t>
      </w:r>
    </w:p>
    <w:p w14:paraId="59957575">
      <w:pPr>
        <w:keepNext w:val="0"/>
        <w:keepLines w:val="0"/>
        <w:pageBreakBefore w:val="0"/>
        <w:kinsoku/>
        <w:wordWrap/>
        <w:overflowPunct/>
        <w:topLinePunct w:val="0"/>
        <w:autoSpaceDE/>
        <w:autoSpaceDN/>
        <w:bidi w:val="0"/>
        <w:adjustRightInd/>
        <w:snapToGrid/>
        <w:spacing w:beforeAutospacing="0" w:afterAutospacing="0" w:line="560" w:lineRule="exact"/>
        <w:jc w:val="left"/>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Q4. 目前考试怎么考？你觉得合理吗？</w:t>
      </w:r>
    </w:p>
    <w:p w14:paraId="74E264C1">
      <w:pPr>
        <w:keepNext w:val="0"/>
        <w:keepLines w:val="0"/>
        <w:pageBreakBefore w:val="0"/>
        <w:kinsoku/>
        <w:wordWrap/>
        <w:overflowPunct/>
        <w:topLinePunct w:val="0"/>
        <w:autoSpaceDE/>
        <w:autoSpaceDN/>
        <w:bidi w:val="0"/>
        <w:adjustRightInd/>
        <w:snapToGrid/>
        <w:spacing w:beforeAutospacing="0" w:afterAutospacing="0" w:line="560" w:lineRule="exact"/>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A5.有闭卷考、开卷考、操作考、小组作业、上机考等形式。我觉得合理，老师们都是根据教学内容选择最适合的考试形式，例如英语类都是随机组卷上机考，比较方便，也能有效杜绝作弊；实践型专业课的通常会进行操作考，检验我们是否真的掌握了这项技术。</w:t>
      </w:r>
    </w:p>
    <w:p w14:paraId="37CEFAC2">
      <w:pPr>
        <w:keepNext w:val="0"/>
        <w:keepLines w:val="0"/>
        <w:pageBreakBefore w:val="0"/>
        <w:kinsoku/>
        <w:wordWrap/>
        <w:overflowPunct/>
        <w:topLinePunct w:val="0"/>
        <w:autoSpaceDE/>
        <w:autoSpaceDN/>
        <w:bidi w:val="0"/>
        <w:adjustRightInd/>
        <w:snapToGrid/>
        <w:spacing w:beforeAutospacing="0" w:afterAutospacing="0" w:line="560" w:lineRule="exact"/>
        <w:jc w:val="left"/>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Q5. 老师上课用哪些信息化手段？举例你最满意的一次。</w:t>
      </w:r>
    </w:p>
    <w:p w14:paraId="1EBFBE57">
      <w:pPr>
        <w:keepNext w:val="0"/>
        <w:keepLines w:val="0"/>
        <w:pageBreakBefore w:val="0"/>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A5.老师会在学习通上发起签到抢答、线上投票、在线讨论等，有时还会提前录制微课，课前让我们看微课做预习，学习配套的小知识点，上课时有了一定的背景知识，感觉效率很高。现在老师在课堂上都还会教我们如何正确恰当地运用AI工具，感觉很有必要。</w:t>
      </w:r>
    </w:p>
    <w:p w14:paraId="3AACCD56">
      <w:pPr>
        <w:keepNext w:val="0"/>
        <w:keepLines w:val="0"/>
        <w:pageBreakBefore w:val="0"/>
        <w:kinsoku/>
        <w:wordWrap/>
        <w:overflowPunct/>
        <w:topLinePunct w:val="0"/>
        <w:autoSpaceDE/>
        <w:autoSpaceDN/>
        <w:bidi w:val="0"/>
        <w:adjustRightInd/>
        <w:snapToGrid/>
        <w:spacing w:beforeAutospacing="0" w:afterAutospacing="0" w:line="560" w:lineRule="exact"/>
        <w:jc w:val="left"/>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Q6. 你觉得老师实践水平如何？</w:t>
      </w:r>
    </w:p>
    <w:p w14:paraId="16E76840">
      <w:pPr>
        <w:keepNext w:val="0"/>
        <w:keepLines w:val="0"/>
        <w:pageBreakBefore w:val="0"/>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A6.我们专业老师80%都有企业经历。例如我们的专业课卢老师就有过很多年的外航工作经历，会把很多自己的工作经历分享给我们，还让我们按照真实的工作任务标准来完成校内作业，非常锻炼人。</w:t>
      </w:r>
    </w:p>
    <w:p w14:paraId="6279C2C5">
      <w:pPr>
        <w:keepNext w:val="0"/>
        <w:keepLines w:val="0"/>
        <w:pageBreakBefore w:val="0"/>
        <w:kinsoku/>
        <w:wordWrap/>
        <w:overflowPunct/>
        <w:topLinePunct w:val="0"/>
        <w:autoSpaceDE/>
        <w:autoSpaceDN/>
        <w:bidi w:val="0"/>
        <w:adjustRightInd/>
        <w:snapToGrid/>
        <w:spacing w:beforeAutospacing="0" w:afterAutospacing="0" w:line="560" w:lineRule="exact"/>
        <w:jc w:val="left"/>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Q7. 实践教学怎么安排？能否加深理论理解？</w:t>
      </w:r>
    </w:p>
    <w:p w14:paraId="1B51438E">
      <w:pPr>
        <w:keepNext w:val="0"/>
        <w:keepLines w:val="0"/>
        <w:pageBreakBefore w:val="0"/>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A7. 大一大二每学期末都有1-2周的课程综合实践，我们都要跟着校内导师和校外师傅，开展与专业相关的项目实践，能够把平时的学习更好地运用到实践中去。大三时还会有毕业综合实践，进到企业里去学习。</w:t>
      </w:r>
    </w:p>
    <w:p w14:paraId="6DE9509E">
      <w:pPr>
        <w:keepNext w:val="0"/>
        <w:keepLines w:val="0"/>
        <w:pageBreakBefore w:val="0"/>
        <w:kinsoku/>
        <w:wordWrap/>
        <w:overflowPunct/>
        <w:topLinePunct w:val="0"/>
        <w:autoSpaceDE/>
        <w:autoSpaceDN/>
        <w:bidi w:val="0"/>
        <w:adjustRightInd/>
        <w:snapToGrid/>
        <w:spacing w:beforeAutospacing="0" w:afterAutospacing="0" w:line="560" w:lineRule="exact"/>
        <w:jc w:val="left"/>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Q8. 学业遇到困难，你会向谁求助？</w:t>
      </w:r>
    </w:p>
    <w:p w14:paraId="421079E2">
      <w:pPr>
        <w:keepNext w:val="0"/>
        <w:keepLines w:val="0"/>
        <w:pageBreakBefore w:val="0"/>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A8. 我会找班主任、辅导员、教学秘书老师咨询求助，将自己的困惑告诉他们，通常都能比较好地解决问题。</w:t>
      </w:r>
    </w:p>
    <w:p w14:paraId="4CF4C25F">
      <w:pPr>
        <w:keepNext w:val="0"/>
        <w:keepLines w:val="0"/>
        <w:pageBreakBefore w:val="0"/>
        <w:kinsoku/>
        <w:wordWrap/>
        <w:overflowPunct/>
        <w:topLinePunct w:val="0"/>
        <w:autoSpaceDE/>
        <w:autoSpaceDN/>
        <w:bidi w:val="0"/>
        <w:adjustRightInd/>
        <w:snapToGrid/>
        <w:spacing w:beforeAutospacing="0" w:afterAutospacing="0" w:line="560" w:lineRule="exact"/>
        <w:jc w:val="left"/>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Q9. 在体育、美育及劳动教育方面，你修过什么课程或参加过哪些活动？</w:t>
      </w:r>
    </w:p>
    <w:p w14:paraId="767ED064">
      <w:pPr>
        <w:keepNext w:val="0"/>
        <w:keepLines w:val="0"/>
        <w:pageBreakBefore w:val="0"/>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A9.学校开设了很多门类的体育课，我们可以根据兴趣自选。我选了匹克球，这是一项非常好玩的运动。平时学校还有运动会、体育专项赛事、体质干预课、体测等活动。美育活动丰富多彩，有十佳歌手、迎新晚会，还会组织高雅艺术进校园的演出。劳动教育是2个学分的必修课，理论与实践相结合，老师们会根据专业要求和特色安排不一样的劳动实践。</w:t>
      </w:r>
    </w:p>
    <w:p w14:paraId="2F86AF37">
      <w:pPr>
        <w:keepNext w:val="0"/>
        <w:keepLines w:val="0"/>
        <w:pageBreakBefore w:val="0"/>
        <w:kinsoku/>
        <w:wordWrap/>
        <w:overflowPunct/>
        <w:topLinePunct w:val="0"/>
        <w:autoSpaceDE/>
        <w:autoSpaceDN/>
        <w:bidi w:val="0"/>
        <w:adjustRightInd/>
        <w:snapToGrid/>
        <w:spacing w:beforeAutospacing="0" w:afterAutospacing="0" w:line="560" w:lineRule="exact"/>
        <w:jc w:val="left"/>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Q10. 你参加过哪些社团或志愿活动？</w:t>
      </w:r>
    </w:p>
    <w:p w14:paraId="5CAAF2C7">
      <w:pPr>
        <w:keepNext w:val="0"/>
        <w:keepLines w:val="0"/>
        <w:pageBreakBefore w:val="0"/>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A10.我是校团委新闻中心成员，负责过多篇推文的排版和初稿撰写；还参加过暑期社会实践，调研乡村里的红色文化，推动乡村文化的传播与发展。</w:t>
      </w:r>
    </w:p>
    <w:p w14:paraId="18B45440">
      <w:pPr>
        <w:keepNext w:val="0"/>
        <w:keepLines w:val="0"/>
        <w:pageBreakBefore w:val="0"/>
        <w:kinsoku/>
        <w:wordWrap/>
        <w:overflowPunct/>
        <w:topLinePunct w:val="0"/>
        <w:autoSpaceDE/>
        <w:autoSpaceDN/>
        <w:bidi w:val="0"/>
        <w:adjustRightInd/>
        <w:snapToGrid/>
        <w:spacing w:beforeAutospacing="0" w:afterAutospacing="0" w:line="560" w:lineRule="exact"/>
        <w:jc w:val="left"/>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Q11. 你打算就业还是继续深造？学校给了哪些支持？</w:t>
      </w:r>
    </w:p>
    <w:p w14:paraId="440DF87F">
      <w:pPr>
        <w:keepNext w:val="0"/>
        <w:keepLines w:val="0"/>
        <w:pageBreakBefore w:val="0"/>
        <w:kinsoku/>
        <w:wordWrap/>
        <w:overflowPunct/>
        <w:topLinePunct w:val="0"/>
        <w:autoSpaceDE/>
        <w:autoSpaceDN/>
        <w:bidi w:val="0"/>
        <w:adjustRightInd/>
        <w:snapToGrid/>
        <w:spacing w:beforeAutospacing="0" w:afterAutospacing="0" w:line="560" w:lineRule="exact"/>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A11.我准备先就业。在学校时，我们要上《大学生创新创业》等就业类的课程，提前了解就业知识。学校、学院会有专场的招聘会，还有专门的就业社团会提供简历修改、模拟面试的服务。每个班也有辅导员和就业小助手会专门跟进就业，经常分享就业资讯和流程。</w:t>
      </w:r>
    </w:p>
    <w:p w14:paraId="53DEE44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Q12.</w:t>
      </w:r>
      <w:r>
        <w:rPr>
          <w:rFonts w:hint="eastAsia" w:ascii="Times New Roman" w:hAnsi="Times New Roman" w:eastAsia="仿宋_GB2312" w:cs="Times New Roman"/>
          <w:b/>
          <w:bCs/>
          <w:kern w:val="2"/>
          <w:sz w:val="32"/>
          <w:szCs w:val="32"/>
          <w:lang w:val="en-US" w:eastAsia="zh-CN" w:bidi="ar-SA"/>
        </w:rPr>
        <w:t>一站式学生社区办事大厅的地点在哪里、基本功能有哪些？在社区遇到困难应该联系谁？</w:t>
      </w:r>
    </w:p>
    <w:p w14:paraId="17396BA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59"/>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一站式学生社区办事大厅地点设在生活区8号楼下，具有浙江经济职业技术学院学生社区党支部、浙江经济职业技术学院党群服务中心、共青团浙江经济职业技术学院委员会社区团工委、浙江经济职业技术学院学生社区办事大厅、浙江经济职业技术学院学生自治自律委员会、浙江经济职业技术学院笃行书院、浙江经济职业技术学院“五色花”心育工作室、枫桥式"校警驿站、白杨派出所青牛工作室、杭州移动公司校园文化社区、中国银行校园金融服务站等11个功能。</w:t>
      </w:r>
    </w:p>
    <w:p w14:paraId="1703290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59"/>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生活区遇到困难第一时间寻找楼幢值班老师，也可拨打总值班电话0571-86923747，或安全保卫部0571-86928110</w:t>
      </w:r>
    </w:p>
    <w:p w14:paraId="4E1226D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bookmarkStart w:id="0" w:name="OLE_LINK2"/>
      <w:r>
        <w:rPr>
          <w:rFonts w:hint="eastAsia" w:ascii="Times New Roman" w:hAnsi="Times New Roman" w:eastAsia="仿宋_GB2312" w:cs="Times New Roman"/>
          <w:b/>
          <w:bCs/>
          <w:kern w:val="2"/>
          <w:sz w:val="32"/>
          <w:szCs w:val="32"/>
          <w:highlight w:val="none"/>
          <w:lang w:val="en-US" w:eastAsia="zh-CN" w:bidi="ar-SA"/>
        </w:rPr>
        <w:t>Q13.</w:t>
      </w:r>
      <w:r>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你了解的学生资助项目有哪些？主要通过哪些渠道获取这些资助信息？</w:t>
      </w:r>
    </w:p>
    <w:p w14:paraId="4A5EC2F4">
      <w:pPr>
        <w:keepNext w:val="0"/>
        <w:keepLines w:val="0"/>
        <w:widowControl/>
        <w:suppressLineNumbers w:val="0"/>
        <w:ind w:firstLine="640" w:firstLineChars="200"/>
        <w:jc w:val="left"/>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我了解的资助项目分国家和学校两个层面，国家层面有国家奖学金、国家励志奖学金、浙江省政府奖学金、国家助学金、国家助学贷款等，学校层面包含学业奖学金、绿色通道、勤工助学、学费减免，还有爱心大礼包、伙食补助、走访慰问、临时困难补助等。</w:t>
      </w:r>
    </w:p>
    <w:p w14:paraId="774A6EFD">
      <w:pPr>
        <w:keepNext w:val="0"/>
        <w:keepLines w:val="0"/>
        <w:widowControl/>
        <w:suppressLineNumbers w:val="0"/>
        <w:ind w:firstLine="640" w:firstLineChars="200"/>
        <w:jc w:val="left"/>
        <w:rPr>
          <w:rFonts w:hint="eastAsia" w:ascii="Times New Roman" w:hAnsi="Times New Roman" w:eastAsia="仿宋_GB2312" w:cs="Times New Roman"/>
          <w:color w:val="FF0000"/>
          <w:kern w:val="2"/>
          <w:sz w:val="32"/>
          <w:szCs w:val="32"/>
          <w:highlight w:val="none"/>
          <w:lang w:val="en-US" w:eastAsia="zh-CN" w:bidi="ar-SA"/>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入学前主要通过随录取通知书邮寄的《学生资助政策简介》、新生自助报到系统、暑期资助热线初步了解，入校后，主要通过班级群内通知、“学工在线”微信公众号</w:t>
      </w:r>
      <w:r>
        <w:rPr>
          <w:rFonts w:hint="default" w:ascii="Times New Roman" w:hAnsi="Times New Roman" w:eastAsia="仿宋_GB2312" w:cs="Times New Roman"/>
          <w:color w:val="000000" w:themeColor="text1"/>
          <w:kern w:val="2"/>
          <w:sz w:val="32"/>
          <w:szCs w:val="32"/>
          <w:highlight w:val="none"/>
          <w:lang w:eastAsia="zh-CN" w:bidi="ar-SA"/>
          <w14:textFill>
            <w14:solidFill>
              <w14:schemeClr w14:val="tx1"/>
            </w14:solidFill>
          </w14:textFill>
          <w:woUserID w:val="1"/>
        </w:rPr>
        <w:t>通知推文</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，以及学院组织的资助政策宣讲会等渠道获取资助信息。遇到问题可以直接咨询学院负责资助的辅导员或直接联系学生处资助管理中心的老师</w:t>
      </w:r>
      <w:r>
        <w:rPr>
          <w:rFonts w:hint="default" w:ascii="Times New Roman" w:hAnsi="Times New Roman" w:eastAsia="仿宋_GB2312" w:cs="Times New Roman"/>
          <w:color w:val="000000" w:themeColor="text1"/>
          <w:kern w:val="2"/>
          <w:sz w:val="32"/>
          <w:szCs w:val="32"/>
          <w:highlight w:val="none"/>
          <w:lang w:eastAsia="zh-CN" w:bidi="ar-SA"/>
          <w14:textFill>
            <w14:solidFill>
              <w14:schemeClr w14:val="tx1"/>
            </w14:solidFill>
          </w14:textFill>
          <w:woUserID w:val="1"/>
        </w:rPr>
        <w:t>，获得一对一解答</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bookmarkEnd w:id="0"/>
    <w:p w14:paraId="202F4285">
      <w:pPr>
        <w:keepNext w:val="0"/>
        <w:keepLines w:val="0"/>
        <w:pageBreakBefore w:val="0"/>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eastAsia="仿宋_GB2312" w:cs="Times New Roman"/>
          <w:kern w:val="2"/>
          <w:sz w:val="32"/>
          <w:szCs w:val="32"/>
          <w:lang w:val="en-US" w:eastAsia="zh-CN" w:bidi="ar-SA"/>
        </w:rPr>
      </w:pPr>
    </w:p>
    <w:p w14:paraId="71DF84D1">
      <w:pPr>
        <w:keepNext w:val="0"/>
        <w:keepLines w:val="0"/>
        <w:pageBreakBefore w:val="0"/>
        <w:kinsoku/>
        <w:wordWrap/>
        <w:overflowPunct/>
        <w:topLinePunct w:val="0"/>
        <w:autoSpaceDE/>
        <w:autoSpaceDN/>
        <w:bidi w:val="0"/>
        <w:adjustRightInd/>
        <w:snapToGrid/>
        <w:spacing w:beforeAutospacing="0" w:afterAutospacing="0" w:line="560" w:lineRule="exact"/>
        <w:jc w:val="left"/>
        <w:textAlignment w:val="auto"/>
        <w:rPr>
          <w:rFonts w:hint="eastAsia" w:ascii="Times New Roman" w:hAnsi="Times New Roman" w:eastAsia="仿宋_GB2312" w:cs="Times New Roman"/>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B3321A-7D48-4E08-A56A-EF83356B8E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90BDC038-C998-46A1-B6CD-512F0577E2AA}"/>
  </w:font>
  <w:font w:name="仿宋_GB2312">
    <w:panose1 w:val="02010609030101010101"/>
    <w:charset w:val="86"/>
    <w:family w:val="modern"/>
    <w:pitch w:val="default"/>
    <w:sig w:usb0="00000001" w:usb1="080E0000" w:usb2="00000000" w:usb3="00000000" w:csb0="00040000" w:csb1="00000000"/>
    <w:embedRegular r:id="rId3" w:fontKey="{EA78D845-D427-40AB-ABA6-D8181AA48BA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EC6382"/>
    <w:rsid w:val="0D9B3985"/>
    <w:rsid w:val="0DEC6382"/>
    <w:rsid w:val="10BF5428"/>
    <w:rsid w:val="10E93618"/>
    <w:rsid w:val="2D017663"/>
    <w:rsid w:val="3987236F"/>
    <w:rsid w:val="3DEA1E8C"/>
    <w:rsid w:val="45AB21DA"/>
    <w:rsid w:val="4E913580"/>
    <w:rsid w:val="6FDB4E2B"/>
    <w:rsid w:val="76BD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97bfed2d-760f-4c97-aa1e-84e88d5fbc3f</errorID>
      <errorWord>（</errorWord>
      <group>L1_Punc</group>
      <groupName>标点问题</groupName>
      <ability>L2_Punc</ability>
      <abilityName>标点符号检查</abilityName>
      <candidateList/>
      <explain>同一形式括号套用。</explain>
      <paraID>17372F82</paraID>
      <start>57</start>
      <end>58</end>
      <status>unmodified</status>
      <modifiedWord/>
      <trackRevisions>false</trackRevisions>
    </reviewItem>
    <reviewItem>
      <errorID>eddaaa49-94da-4ea5-aec8-7b595353cd48</errorID>
      <errorWord>）</errorWord>
      <group>L1_Punc</group>
      <groupName>标点问题</groupName>
      <ability>L2_Punc</ability>
      <abilityName>标点符号检查</abilityName>
      <candidateList/>
      <explain>同一形式括号套用。</explain>
      <paraID>17372F82</paraID>
      <start>69</start>
      <end>70</end>
      <status>unmodified</status>
      <modifiedWord/>
      <trackRevisions>false</trackRevisions>
    </reviewItem>
    <reviewItem>
      <errorID>a126e63c-1e10-440b-8fc9-82dd92759f70</errorID>
      <errorWord>核心课程、课程设置</errorWord>
      <group>L1_Grammar</group>
      <groupName>语法问题</groupName>
      <ability>L2_Order</ability>
      <abilityName>语序不当</abilityName>
      <candidateList>
        <item>课程设置、核心课程</item>
      </candidateList>
      <explain>句子可能没有遵循时空、逻辑顺序，或者介词、关联词等位置不当。</explain>
      <paraID>385F7E96</paraID>
      <start>47</start>
      <end>56</end>
      <status>unmodified</status>
      <modifiedWord/>
      <trackRevisions>false</trackRevisions>
    </reviewItem>
    <reviewItem>
      <errorID>e93f85cb-2c4c-4461-a3fc-e85025607002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682161DE</paraID>
      <start>18</start>
      <end>20</end>
      <status>modified</status>
      <modifiedWord>》《</modifiedWord>
      <trackRevisions>false</trackRevisions>
    </reviewItem>
    <reviewItem>
      <errorID>6ad8301b-92c4-4f66-b183-8d332846253b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682161DE</paraID>
      <start>26</start>
      <end>28</end>
      <status>modified</status>
      <modifiedWord>》《</modifiedWord>
      <trackRevisions>false</trackRevisions>
    </reviewItem>
    <reviewItem>
      <errorID>151a0123-fe6c-41ec-90e3-12f510898272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421079E2</paraID>
      <start>44</start>
      <end>45</end>
      <status>modified</status>
      <modifiedWord>地</modifiedWord>
      <trackRevisions>false</trackRevisions>
    </reviewItem>
  </reviewItems>
  <config/>
</contractReview>
</file>

<file path=customXml/itemProps1.xml><?xml version="1.0" encoding="utf-8"?>
<ds:datastoreItem xmlns:ds="http://schemas.openxmlformats.org/officeDocument/2006/customXml" ds:itemID="{4593e419-4de3-46ef-ad6c-9140eae032f2}">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1449</Words>
  <Characters>1519</Characters>
  <Lines>0</Lines>
  <Paragraphs>0</Paragraphs>
  <TotalTime>2</TotalTime>
  <ScaleCrop>false</ScaleCrop>
  <LinksUpToDate>false</LinksUpToDate>
  <CharactersWithSpaces>1533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2025-11-20T03:07:00Z</dcterms:created>
  <dc:creator>Alice</dc:creator>
  <cp:lastModifiedBy>139****2075</cp:lastModifiedBy>
  <dcterms:modified xsi:type="dcterms:W3CDTF">2025-12-03T05:37:28Z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B373ED6C68FD4870898EF7D9CD90E3C2_13</vt:lpwstr>
  </property>
  <property fmtid="{D5CDD505-2E9C-101B-9397-08002B2CF9AE}" pid="4" name="KSOTemplateDocerSaveRecord">
    <vt:lpwstr>eyJoZGlkIjoiM2E0ZWM1NmU5NWE1ZmNlYjcxMjVhOTZiZjQ1MWRmZmIiLCJ1c2VySWQiOiI0NzkyMTE1NjAifQ==</vt:lpwstr>
  </property>
</Properties>
</file>